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3A85" w:rsidRDefault="004A4B64">
      <w:pPr>
        <w:pStyle w:val="Textkomente"/>
      </w:pPr>
      <w:bookmarkStart w:id="0" w:name="_Hlk43731099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DD64DAF">
            <wp:simplePos x="0" y="0"/>
            <wp:positionH relativeFrom="column">
              <wp:posOffset>4686489</wp:posOffset>
            </wp:positionH>
            <wp:positionV relativeFrom="paragraph">
              <wp:posOffset>-762369</wp:posOffset>
            </wp:positionV>
            <wp:extent cx="1435100" cy="1421130"/>
            <wp:effectExtent l="0" t="0" r="0" b="7620"/>
            <wp:wrapNone/>
            <wp:docPr id="1" name="obrázek 1" descr="BISKUP~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KUP~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2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3A85" w:rsidRDefault="00143A85">
      <w:pPr>
        <w:pStyle w:val="Textkomente"/>
      </w:pPr>
    </w:p>
    <w:p w:rsidR="006909B0" w:rsidRDefault="006909B0" w:rsidP="006909B0">
      <w:pPr>
        <w:pStyle w:val="Textkomente"/>
        <w:rPr>
          <w:bCs/>
          <w:sz w:val="22"/>
          <w:szCs w:val="22"/>
        </w:rPr>
      </w:pPr>
    </w:p>
    <w:p w:rsidR="001B605C" w:rsidRDefault="001B605C" w:rsidP="00B2107D">
      <w:pPr>
        <w:pStyle w:val="Textkomente"/>
        <w:jc w:val="both"/>
        <w:rPr>
          <w:bCs/>
          <w:sz w:val="24"/>
          <w:szCs w:val="24"/>
        </w:rPr>
      </w:pPr>
    </w:p>
    <w:p w:rsidR="004A4B64" w:rsidRDefault="004A4B64" w:rsidP="00B2107D">
      <w:pPr>
        <w:pStyle w:val="Textkomente"/>
        <w:jc w:val="both"/>
        <w:rPr>
          <w:bCs/>
          <w:sz w:val="24"/>
          <w:szCs w:val="24"/>
        </w:rPr>
      </w:pPr>
    </w:p>
    <w:p w:rsidR="004A4B64" w:rsidRDefault="004A4B64" w:rsidP="00B2107D">
      <w:pPr>
        <w:pStyle w:val="Textkomente"/>
        <w:jc w:val="both"/>
      </w:pPr>
      <w:r w:rsidRPr="00AB3A58">
        <w:t>DATUM</w:t>
      </w:r>
      <w:r>
        <w:t xml:space="preserve">:  </w:t>
      </w:r>
      <w:r w:rsidR="0020584A">
        <w:t>9</w:t>
      </w:r>
      <w:r>
        <w:t>.</w:t>
      </w:r>
      <w:r w:rsidR="0020584A">
        <w:t>7</w:t>
      </w:r>
      <w:r>
        <w:t>.2020</w:t>
      </w:r>
      <w:r w:rsidRPr="00AB3A58">
        <w:tab/>
        <w:t xml:space="preserve">OPRÁVNĚNÁ ÚŘEDNÍ </w:t>
      </w:r>
      <w:proofErr w:type="gramStart"/>
      <w:r w:rsidRPr="00AB3A58">
        <w:t>OSOBA</w:t>
      </w:r>
      <w:r>
        <w:t>:  PANČOCHA</w:t>
      </w:r>
      <w:proofErr w:type="gramEnd"/>
      <w:r>
        <w:t xml:space="preserve">        </w:t>
      </w:r>
      <w:r w:rsidRPr="00AB3A58">
        <w:t>ČÍSLO JEDNACÍ</w:t>
      </w:r>
      <w:r>
        <w:t>:  VV-PAS/01</w:t>
      </w:r>
    </w:p>
    <w:p w:rsidR="004A4B64" w:rsidRDefault="004A4B64" w:rsidP="00B2107D">
      <w:pPr>
        <w:pStyle w:val="Textkomente"/>
        <w:jc w:val="both"/>
      </w:pPr>
    </w:p>
    <w:p w:rsidR="004A4B64" w:rsidRPr="007231FF" w:rsidRDefault="004A4B64" w:rsidP="00B2107D">
      <w:pPr>
        <w:pStyle w:val="Textkomente"/>
        <w:jc w:val="both"/>
        <w:rPr>
          <w:bCs/>
          <w:sz w:val="24"/>
          <w:szCs w:val="24"/>
        </w:rPr>
      </w:pPr>
    </w:p>
    <w:p w:rsidR="007F487F" w:rsidRPr="00AB3A58" w:rsidRDefault="007F487F" w:rsidP="007F4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Rozhodnutí</w:t>
      </w:r>
      <w:r w:rsidRPr="00AB3A58">
        <w:rPr>
          <w:b/>
          <w:sz w:val="28"/>
          <w:szCs w:val="28"/>
        </w:rPr>
        <w:t xml:space="preserve"> veřejnou vyhláškou</w:t>
      </w:r>
    </w:p>
    <w:p w:rsidR="007F487F" w:rsidRPr="00165ED2" w:rsidRDefault="007F487F" w:rsidP="007F487F">
      <w:pPr>
        <w:jc w:val="center"/>
        <w:rPr>
          <w:b/>
          <w:sz w:val="22"/>
        </w:rPr>
      </w:pPr>
      <w:r w:rsidRPr="00165ED2">
        <w:rPr>
          <w:b/>
          <w:sz w:val="22"/>
        </w:rPr>
        <w:t>o změně kategorie pozemní komunikace – zařazení pozemní komunikace do kategorie místní komunikace</w:t>
      </w:r>
    </w:p>
    <w:p w:rsidR="007F487F" w:rsidRPr="00165ED2" w:rsidRDefault="007F487F" w:rsidP="007F487F">
      <w:pPr>
        <w:rPr>
          <w:sz w:val="22"/>
        </w:rPr>
      </w:pPr>
    </w:p>
    <w:p w:rsidR="007F487F" w:rsidRPr="00165ED2" w:rsidRDefault="007F487F" w:rsidP="007F487F">
      <w:pPr>
        <w:jc w:val="both"/>
        <w:rPr>
          <w:sz w:val="22"/>
        </w:rPr>
      </w:pPr>
      <w:r w:rsidRPr="00165ED2">
        <w:rPr>
          <w:sz w:val="22"/>
        </w:rPr>
        <w:t xml:space="preserve">Obecní úřad </w:t>
      </w:r>
      <w:r>
        <w:rPr>
          <w:sz w:val="22"/>
        </w:rPr>
        <w:t>Biskupice</w:t>
      </w:r>
      <w:r w:rsidRPr="00165ED2">
        <w:rPr>
          <w:sz w:val="22"/>
        </w:rPr>
        <w:t xml:space="preserve"> (dále jen „OÚ </w:t>
      </w:r>
      <w:r>
        <w:rPr>
          <w:sz w:val="22"/>
        </w:rPr>
        <w:t>Biskupice</w:t>
      </w:r>
      <w:r w:rsidRPr="00165ED2">
        <w:rPr>
          <w:sz w:val="22"/>
        </w:rPr>
        <w:t>“) jako věcně a místně příslušný silniční správní úřad na základě ustanovení:</w:t>
      </w:r>
    </w:p>
    <w:p w:rsidR="007F487F" w:rsidRPr="00165ED2" w:rsidRDefault="007F487F" w:rsidP="007F487F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 w:rsidRPr="00165ED2">
        <w:t>§ 10 a § 11 odst. 1 písm. b) zákona č. 500/2004 Sb., správní řád, ve znění pozdějších předpisů (dále jen „správní řád“)</w:t>
      </w:r>
    </w:p>
    <w:p w:rsidR="007F487F" w:rsidRPr="00165ED2" w:rsidRDefault="007F487F" w:rsidP="007F487F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 w:rsidRPr="00165ED2">
        <w:t>§ 61 odst. 1 písm. a) zák. č. 128/2000 Sb., o obcích, ve znění pozdějších předpisů</w:t>
      </w:r>
    </w:p>
    <w:p w:rsidR="007F487F" w:rsidRPr="00165ED2" w:rsidRDefault="007F487F" w:rsidP="007F487F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 w:rsidRPr="00165ED2">
        <w:t>§ 40 odst. 1. a 5 písm. a) zák. č. 13/1997 Sb., o pozemních komunikacích, ve znění pozdějších předpisů (dále jen „zákon o pozemních komunikacích“)</w:t>
      </w:r>
    </w:p>
    <w:p w:rsidR="007F487F" w:rsidRPr="00165ED2" w:rsidRDefault="007F487F" w:rsidP="007F487F">
      <w:pPr>
        <w:jc w:val="center"/>
        <w:rPr>
          <w:b/>
          <w:sz w:val="22"/>
        </w:rPr>
      </w:pPr>
      <w:r w:rsidRPr="00165ED2">
        <w:rPr>
          <w:b/>
          <w:sz w:val="22"/>
        </w:rPr>
        <w:t>Zařazuje</w:t>
      </w:r>
    </w:p>
    <w:p w:rsidR="007F487F" w:rsidRPr="00165ED2" w:rsidRDefault="007F487F" w:rsidP="007F487F">
      <w:pPr>
        <w:jc w:val="both"/>
        <w:rPr>
          <w:sz w:val="22"/>
        </w:rPr>
      </w:pPr>
      <w:r w:rsidRPr="00165ED2">
        <w:rPr>
          <w:sz w:val="22"/>
        </w:rPr>
        <w:t xml:space="preserve">v souladu </w:t>
      </w:r>
      <w:proofErr w:type="gramStart"/>
      <w:r w:rsidRPr="00165ED2">
        <w:rPr>
          <w:sz w:val="22"/>
        </w:rPr>
        <w:t>s</w:t>
      </w:r>
      <w:proofErr w:type="gramEnd"/>
      <w:r w:rsidRPr="00165ED2">
        <w:rPr>
          <w:sz w:val="22"/>
        </w:rPr>
        <w:t xml:space="preserve"> ustanovení § 3 odst. 2 zákona o pozemních komunikacích </w:t>
      </w:r>
      <w:r w:rsidRPr="00165ED2">
        <w:rPr>
          <w:b/>
          <w:sz w:val="22"/>
          <w:u w:val="single"/>
        </w:rPr>
        <w:t>do kategorie místní komunikace</w:t>
      </w:r>
      <w:r w:rsidRPr="00165ED2">
        <w:rPr>
          <w:sz w:val="22"/>
        </w:rPr>
        <w:t xml:space="preserve"> (§2 odst. 2 písm. c) zákona o pozemních komunikacích)</w:t>
      </w:r>
    </w:p>
    <w:p w:rsidR="007F487F" w:rsidRPr="00165ED2" w:rsidRDefault="007F487F" w:rsidP="007F487F">
      <w:pPr>
        <w:rPr>
          <w:sz w:val="22"/>
        </w:rPr>
      </w:pPr>
    </w:p>
    <w:p w:rsidR="007F487F" w:rsidRDefault="007F487F" w:rsidP="007F487F">
      <w:pPr>
        <w:rPr>
          <w:b/>
          <w:sz w:val="22"/>
        </w:rPr>
      </w:pPr>
      <w:r w:rsidRPr="00165ED2">
        <w:rPr>
          <w:b/>
          <w:sz w:val="22"/>
        </w:rPr>
        <w:t xml:space="preserve"> tyto pozemní komunikace obce </w:t>
      </w:r>
      <w:r>
        <w:rPr>
          <w:b/>
          <w:sz w:val="22"/>
        </w:rPr>
        <w:t>Biskupice</w:t>
      </w:r>
      <w:r w:rsidRPr="00165ED2">
        <w:rPr>
          <w:b/>
          <w:sz w:val="22"/>
        </w:rPr>
        <w:t>:</w:t>
      </w:r>
    </w:p>
    <w:p w:rsidR="007F487F" w:rsidRDefault="007F487F" w:rsidP="007F487F">
      <w:pPr>
        <w:rPr>
          <w:b/>
          <w:sz w:val="22"/>
        </w:rPr>
      </w:pPr>
    </w:p>
    <w:p w:rsidR="007F487F" w:rsidRDefault="007F487F" w:rsidP="007F487F">
      <w:pPr>
        <w:rPr>
          <w:b/>
        </w:rPr>
      </w:pPr>
      <w:r w:rsidRPr="00FA661B">
        <w:rPr>
          <w:b/>
        </w:rPr>
        <w:t xml:space="preserve">Místní komunikace </w:t>
      </w:r>
      <w:r>
        <w:rPr>
          <w:b/>
        </w:rPr>
        <w:t>III</w:t>
      </w:r>
      <w:r w:rsidRPr="00FA661B">
        <w:rPr>
          <w:b/>
        </w:rPr>
        <w:t xml:space="preserve">. </w:t>
      </w:r>
      <w:r>
        <w:rPr>
          <w:b/>
        </w:rPr>
        <w:t>t</w:t>
      </w:r>
      <w:r w:rsidRPr="00FA661B">
        <w:rPr>
          <w:b/>
        </w:rPr>
        <w:t>řídy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1662"/>
        <w:gridCol w:w="900"/>
        <w:gridCol w:w="1701"/>
        <w:gridCol w:w="3651"/>
      </w:tblGrid>
      <w:tr w:rsidR="007F487F" w:rsidRPr="00194246" w:rsidTr="00FD715C">
        <w:tc>
          <w:tcPr>
            <w:tcW w:w="1374" w:type="dxa"/>
            <w:shd w:val="clear" w:color="auto" w:fill="auto"/>
          </w:tcPr>
          <w:p w:rsidR="007F487F" w:rsidRPr="00194246" w:rsidRDefault="007F487F" w:rsidP="00FD715C">
            <w:pPr>
              <w:jc w:val="center"/>
              <w:rPr>
                <w:b/>
              </w:rPr>
            </w:pPr>
            <w:r w:rsidRPr="00194246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Inventární číslo</w:t>
            </w:r>
          </w:p>
        </w:tc>
        <w:tc>
          <w:tcPr>
            <w:tcW w:w="1662" w:type="dxa"/>
            <w:shd w:val="clear" w:color="auto" w:fill="auto"/>
          </w:tcPr>
          <w:p w:rsidR="007F487F" w:rsidRPr="00194246" w:rsidRDefault="007F487F" w:rsidP="00FD715C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Místní název</w:t>
            </w:r>
          </w:p>
        </w:tc>
        <w:tc>
          <w:tcPr>
            <w:tcW w:w="900" w:type="dxa"/>
            <w:shd w:val="clear" w:color="auto" w:fill="auto"/>
          </w:tcPr>
          <w:p w:rsidR="007F487F" w:rsidRPr="00194246" w:rsidRDefault="007F487F" w:rsidP="00FD715C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Délka</w:t>
            </w:r>
          </w:p>
        </w:tc>
        <w:tc>
          <w:tcPr>
            <w:tcW w:w="1701" w:type="dxa"/>
            <w:shd w:val="clear" w:color="auto" w:fill="auto"/>
          </w:tcPr>
          <w:p w:rsidR="007F487F" w:rsidRPr="00194246" w:rsidRDefault="007F487F" w:rsidP="00FD715C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Povrch</w:t>
            </w:r>
          </w:p>
        </w:tc>
        <w:tc>
          <w:tcPr>
            <w:tcW w:w="3651" w:type="dxa"/>
            <w:shd w:val="clear" w:color="auto" w:fill="auto"/>
          </w:tcPr>
          <w:p w:rsidR="007F487F" w:rsidRPr="00194246" w:rsidRDefault="007F487F" w:rsidP="00FD715C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 w:rsidRPr="00194246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Parcela</w:t>
            </w:r>
          </w:p>
        </w:tc>
      </w:tr>
      <w:tr w:rsidR="007F487F" w:rsidRPr="00194246" w:rsidTr="00FD715C">
        <w:tc>
          <w:tcPr>
            <w:tcW w:w="137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 MŠ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115,72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70/1, 80/18 </w:t>
            </w:r>
          </w:p>
        </w:tc>
      </w:tr>
      <w:tr w:rsidR="007F487F" w:rsidRPr="00194246" w:rsidTr="00FD715C">
        <w:tc>
          <w:tcPr>
            <w:tcW w:w="137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Drahy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448,39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Panel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betonový+živice</w:t>
            </w:r>
            <w:proofErr w:type="spellEnd"/>
          </w:p>
        </w:tc>
        <w:tc>
          <w:tcPr>
            <w:tcW w:w="365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st.77, 408/3, 408/12, 408/13, 408/14, 408/15, 408/16, 408/17, 408/18, 408/19, 408/20, 419/6, 420/13, 959/30, 959/38, 959/71, 959/124, 959/128 </w:t>
            </w:r>
          </w:p>
        </w:tc>
      </w:tr>
      <w:tr w:rsidR="007F487F" w:rsidRPr="00194246" w:rsidTr="00FD715C">
        <w:tc>
          <w:tcPr>
            <w:tcW w:w="137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Drahy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69,37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396/4, 396/14, 396/15 </w:t>
            </w:r>
          </w:p>
        </w:tc>
      </w:tr>
      <w:tr w:rsidR="007F487F" w:rsidRPr="00194246" w:rsidTr="00FD715C">
        <w:tc>
          <w:tcPr>
            <w:tcW w:w="137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 obchodem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4/2, 408/17, 959/15, 959/128</w:t>
            </w:r>
          </w:p>
        </w:tc>
      </w:tr>
      <w:tr w:rsidR="007F487F" w:rsidRPr="00194246" w:rsidTr="00FD715C">
        <w:tc>
          <w:tcPr>
            <w:tcW w:w="137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Vaškůjovy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169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107,83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959/34, 959/58, 959/59, 959/60, 959/67, 959/68, 959/87</w:t>
            </w:r>
          </w:p>
        </w:tc>
      </w:tr>
      <w:tr w:rsidR="007F487F" w:rsidRPr="00194246" w:rsidTr="00FD715C">
        <w:tc>
          <w:tcPr>
            <w:tcW w:w="137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Na horní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lúku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129,37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st.176, 303/9, 303/11, 333/21, 333/23, 333/24, 333/30, 333/43, 959/94</w:t>
            </w:r>
          </w:p>
        </w:tc>
      </w:tr>
      <w:tr w:rsidR="007F487F" w:rsidRPr="00194246" w:rsidTr="00FD715C">
        <w:tc>
          <w:tcPr>
            <w:tcW w:w="137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 byt. ZD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190,27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460/4, 460/9, 460/10, 489/6, 503/2, 959/125 </w:t>
            </w:r>
          </w:p>
        </w:tc>
      </w:tr>
      <w:tr w:rsidR="007F487F" w:rsidRPr="00194246" w:rsidTr="00FD715C">
        <w:tc>
          <w:tcPr>
            <w:tcW w:w="137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 dráhy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443/6, 443/34, 443/35, 443/37, 479/6, 523/7, 523/9, 523/10, 939, 955/4, 955/8, 955/10 </w:t>
            </w:r>
          </w:p>
        </w:tc>
      </w:tr>
      <w:tr w:rsidR="007F487F" w:rsidRPr="00194246" w:rsidTr="00FD715C">
        <w:tc>
          <w:tcPr>
            <w:tcW w:w="137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podélky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174,86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34/1, 34/7, 34/8, 34/9, 959/7, 959/72</w:t>
            </w:r>
          </w:p>
        </w:tc>
      </w:tr>
      <w:tr w:rsidR="007F487F" w:rsidRPr="00194246" w:rsidTr="00FD715C">
        <w:trPr>
          <w:trHeight w:val="831"/>
        </w:trPr>
        <w:tc>
          <w:tcPr>
            <w:tcW w:w="137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10c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 hřišti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278,35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st.138/1, 45/2, 727/8, 727/9, 727/10, 731/1, 731/5, 925/18, 933/3, 933/4, 960/3 </w:t>
            </w:r>
          </w:p>
        </w:tc>
      </w:tr>
      <w:tr w:rsidR="007F487F" w:rsidRPr="00194246" w:rsidTr="00FD715C">
        <w:tc>
          <w:tcPr>
            <w:tcW w:w="137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 ohrádky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130,41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930, 933/1, 933/2, 933/3 </w:t>
            </w:r>
          </w:p>
        </w:tc>
      </w:tr>
      <w:tr w:rsidR="007F487F" w:rsidRPr="00194246" w:rsidTr="00FD715C">
        <w:tc>
          <w:tcPr>
            <w:tcW w:w="137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 ohrádky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144,57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41, 42/3, 42/7, 752, 753/2, 930, 933/1, 933/2</w:t>
            </w:r>
          </w:p>
        </w:tc>
      </w:tr>
      <w:tr w:rsidR="007F487F" w:rsidRPr="00194246" w:rsidTr="00FD715C">
        <w:tc>
          <w:tcPr>
            <w:tcW w:w="137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 hřišti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75,99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st.128, st.183, st.200, 35/6, 35/7, 35/8, 731/1</w:t>
            </w:r>
          </w:p>
        </w:tc>
      </w:tr>
      <w:tr w:rsidR="007F487F" w:rsidRPr="00194246" w:rsidTr="00FD715C">
        <w:tc>
          <w:tcPr>
            <w:tcW w:w="137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 školy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245,48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801, 925/18, 931/2, 960/1, 960/6, 960/7 </w:t>
            </w:r>
          </w:p>
        </w:tc>
      </w:tr>
      <w:tr w:rsidR="007F487F" w:rsidRPr="00194246" w:rsidTr="00FD715C">
        <w:tc>
          <w:tcPr>
            <w:tcW w:w="137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ob.úřadu</w:t>
            </w:r>
            <w:proofErr w:type="spellEnd"/>
            <w:proofErr w:type="gramEnd"/>
          </w:p>
        </w:tc>
        <w:tc>
          <w:tcPr>
            <w:tcW w:w="900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112,22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54/1, 925/18, 960/21</w:t>
            </w:r>
          </w:p>
        </w:tc>
      </w:tr>
      <w:tr w:rsidR="007F487F" w:rsidRPr="00194246" w:rsidTr="00FD715C">
        <w:tc>
          <w:tcPr>
            <w:tcW w:w="137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 chaloupkách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259,79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st.98, 925/16, 926/1, 926/3, 960/1, 960/2, 960/21, 962/2, 962/3</w:t>
            </w:r>
          </w:p>
        </w:tc>
      </w:tr>
      <w:tr w:rsidR="007F487F" w:rsidRPr="00194246" w:rsidTr="00FD715C">
        <w:tc>
          <w:tcPr>
            <w:tcW w:w="137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cihelny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74,58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926/3</w:t>
            </w:r>
          </w:p>
        </w:tc>
      </w:tr>
      <w:tr w:rsidR="007F487F" w:rsidRPr="00194246" w:rsidTr="00FD715C">
        <w:tc>
          <w:tcPr>
            <w:tcW w:w="137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18c</w:t>
            </w:r>
          </w:p>
        </w:tc>
        <w:tc>
          <w:tcPr>
            <w:tcW w:w="166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 Krajčovy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34,16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65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961/3</w:t>
            </w:r>
          </w:p>
        </w:tc>
      </w:tr>
    </w:tbl>
    <w:p w:rsidR="007F487F" w:rsidRDefault="007F487F" w:rsidP="007F487F">
      <w:pPr>
        <w:rPr>
          <w:b/>
          <w:sz w:val="22"/>
        </w:rPr>
      </w:pPr>
    </w:p>
    <w:p w:rsidR="007F487F" w:rsidRDefault="007F487F" w:rsidP="007F487F">
      <w:pPr>
        <w:rPr>
          <w:b/>
          <w:sz w:val="22"/>
        </w:rPr>
      </w:pPr>
    </w:p>
    <w:p w:rsidR="007F487F" w:rsidRDefault="007F487F" w:rsidP="007F487F">
      <w:pPr>
        <w:rPr>
          <w:b/>
          <w:sz w:val="22"/>
        </w:rPr>
      </w:pPr>
    </w:p>
    <w:p w:rsidR="007F487F" w:rsidRDefault="007F487F" w:rsidP="007F487F">
      <w:pPr>
        <w:rPr>
          <w:b/>
        </w:rPr>
      </w:pPr>
    </w:p>
    <w:p w:rsidR="007F487F" w:rsidRPr="00FA661B" w:rsidRDefault="007F487F" w:rsidP="007F487F">
      <w:pPr>
        <w:rPr>
          <w:b/>
        </w:rPr>
      </w:pPr>
      <w:r w:rsidRPr="00FA661B">
        <w:rPr>
          <w:b/>
        </w:rPr>
        <w:t>Místní komunikace IV. třídy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851"/>
        <w:gridCol w:w="1842"/>
        <w:gridCol w:w="3434"/>
      </w:tblGrid>
      <w:tr w:rsidR="007F487F" w:rsidRPr="00194246" w:rsidTr="00FD715C">
        <w:tc>
          <w:tcPr>
            <w:tcW w:w="1384" w:type="dxa"/>
            <w:shd w:val="clear" w:color="auto" w:fill="auto"/>
          </w:tcPr>
          <w:p w:rsidR="007F487F" w:rsidRPr="00194246" w:rsidRDefault="007F487F" w:rsidP="00FD715C">
            <w:pPr>
              <w:jc w:val="center"/>
              <w:rPr>
                <w:b/>
              </w:rPr>
            </w:pPr>
            <w:r w:rsidRPr="00194246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Inventární číslo</w:t>
            </w:r>
          </w:p>
        </w:tc>
        <w:tc>
          <w:tcPr>
            <w:tcW w:w="1701" w:type="dxa"/>
            <w:shd w:val="clear" w:color="auto" w:fill="auto"/>
          </w:tcPr>
          <w:p w:rsidR="007F487F" w:rsidRPr="00194246" w:rsidRDefault="007F487F" w:rsidP="00FD715C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Místní název</w:t>
            </w:r>
          </w:p>
        </w:tc>
        <w:tc>
          <w:tcPr>
            <w:tcW w:w="851" w:type="dxa"/>
            <w:shd w:val="clear" w:color="auto" w:fill="auto"/>
          </w:tcPr>
          <w:p w:rsidR="007F487F" w:rsidRPr="00194246" w:rsidRDefault="007F487F" w:rsidP="00FD715C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Délka</w:t>
            </w:r>
          </w:p>
        </w:tc>
        <w:tc>
          <w:tcPr>
            <w:tcW w:w="1842" w:type="dxa"/>
            <w:shd w:val="clear" w:color="auto" w:fill="auto"/>
          </w:tcPr>
          <w:p w:rsidR="007F487F" w:rsidRPr="00194246" w:rsidRDefault="007F487F" w:rsidP="00FD715C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Povrch</w:t>
            </w:r>
          </w:p>
        </w:tc>
        <w:tc>
          <w:tcPr>
            <w:tcW w:w="3434" w:type="dxa"/>
            <w:shd w:val="clear" w:color="auto" w:fill="auto"/>
          </w:tcPr>
          <w:p w:rsidR="007F487F" w:rsidRPr="00194246" w:rsidRDefault="007F487F" w:rsidP="00FD715C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 w:rsidRPr="00194246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Parcela</w:t>
            </w:r>
          </w:p>
        </w:tc>
      </w:tr>
      <w:tr w:rsidR="007F487F" w:rsidRPr="00194246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313,25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925/1, 925/4, 925/12</w:t>
            </w:r>
          </w:p>
        </w:tc>
      </w:tr>
      <w:tr w:rsidR="007F487F" w:rsidRPr="00194246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2d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112,54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925/10, 925/11, 925/14, 953, 961/2, 961/3</w:t>
            </w:r>
          </w:p>
        </w:tc>
      </w:tr>
      <w:tr w:rsidR="007F487F" w:rsidRPr="00194246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3d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 kapli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46,08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62 ,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925/17, 953, 960/31, 961/1, 961/17</w:t>
            </w:r>
          </w:p>
        </w:tc>
      </w:tr>
      <w:tr w:rsidR="007F487F" w:rsidRPr="00194246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4d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44,1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925/17</w:t>
            </w:r>
          </w:p>
        </w:tc>
      </w:tr>
      <w:tr w:rsidR="007F487F" w:rsidRPr="00194246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5d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45,73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951/1, 951/2, 951/3, 951/5, 959/1, 959/130, 960/9</w:t>
            </w:r>
          </w:p>
        </w:tc>
      </w:tr>
      <w:tr w:rsidR="007F487F" w:rsidRPr="00194246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6d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146,86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54/1, 925/9, 925/16, 962/3 </w:t>
            </w:r>
          </w:p>
        </w:tc>
      </w:tr>
      <w:tr w:rsidR="007F487F" w:rsidRPr="00194246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7d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ob.úřadu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31,06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54/1, 925/9</w:t>
            </w:r>
          </w:p>
        </w:tc>
      </w:tr>
      <w:tr w:rsidR="007F487F" w:rsidRPr="00194246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8d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32,62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925/8, 925/18</w:t>
            </w:r>
          </w:p>
        </w:tc>
      </w:tr>
      <w:tr w:rsidR="007F487F" w:rsidRPr="00194246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9d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79,68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925/7, 925/18, 960/3 </w:t>
            </w:r>
          </w:p>
        </w:tc>
      </w:tr>
      <w:tr w:rsidR="007F487F" w:rsidRPr="00194246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10d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110,57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925/5, 925/6, 925/22, 951/1, 951/2, 951/3, 959/1, 959/42, 959/130, 960/23 </w:t>
            </w:r>
          </w:p>
        </w:tc>
      </w:tr>
      <w:tr w:rsidR="007F487F" w:rsidRPr="00194246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11d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25,61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959/51, 959/72</w:t>
            </w:r>
          </w:p>
        </w:tc>
      </w:tr>
      <w:tr w:rsidR="007F487F" w:rsidRPr="00194246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12d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959/7, 959/41, 959/72</w:t>
            </w:r>
          </w:p>
        </w:tc>
      </w:tr>
      <w:tr w:rsidR="007F487F" w:rsidRPr="00194246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13d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66,48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959/43, 959/71, 959/73</w:t>
            </w:r>
          </w:p>
        </w:tc>
      </w:tr>
      <w:tr w:rsidR="007F487F" w:rsidRPr="00194246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14d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145,16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959/44, 959/71, 959/124 </w:t>
            </w:r>
          </w:p>
        </w:tc>
      </w:tr>
      <w:tr w:rsidR="007F487F" w:rsidRPr="00194246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15d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242,56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489/6, 959/45, 959/124, 959/125</w:t>
            </w:r>
          </w:p>
        </w:tc>
      </w:tr>
      <w:tr w:rsidR="007F487F" w:rsidRPr="00194246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16d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346,51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st.118/2, 513/1, 959/5, 959/46, 959/47</w:t>
            </w:r>
          </w:p>
        </w:tc>
      </w:tr>
      <w:tr w:rsidR="007F487F" w:rsidRPr="00194246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17d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III/49026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129,56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959/39, 959/71, 959/128, 959/129, 992/1 </w:t>
            </w:r>
          </w:p>
        </w:tc>
      </w:tr>
      <w:tr w:rsidR="007F487F" w:rsidRPr="00194246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18d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III/49026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31,02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959/38, 959/128</w:t>
            </w:r>
          </w:p>
        </w:tc>
      </w:tr>
      <w:tr w:rsidR="007F487F" w:rsidRPr="00194246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19d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III/49026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313,12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959/38, 959/62, 959/63, 959/64, 959/127, 959/135</w:t>
            </w:r>
          </w:p>
        </w:tc>
      </w:tr>
      <w:tr w:rsidR="007F487F" w:rsidRPr="00194246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20d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III/49026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206,33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344/14, 346/12, 346/13, 346/14, 959/5, 959/127, 959/135, 959/136, 1011 </w:t>
            </w:r>
          </w:p>
        </w:tc>
      </w:tr>
      <w:tr w:rsidR="007F487F" w:rsidRPr="00194246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21d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III/49026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47,43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959/94, 959/96, 959/137 </w:t>
            </w:r>
          </w:p>
        </w:tc>
      </w:tr>
      <w:tr w:rsidR="007F487F" w:rsidRPr="00194246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22d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 hřišti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46,76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731/1, 732 </w:t>
            </w:r>
          </w:p>
        </w:tc>
      </w:tr>
      <w:tr w:rsidR="007F487F" w:rsidRPr="00194246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23d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Cyklostezka do Luhačovic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615,86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443/71, 443/72, 443/74, 443/77, 443/78, 443/79, 443/80, 443/81, 443/82, 443/83, 443/84, 443/86, 443/88 </w:t>
            </w:r>
          </w:p>
        </w:tc>
      </w:tr>
    </w:tbl>
    <w:p w:rsidR="007F487F" w:rsidRDefault="007F487F" w:rsidP="007F487F">
      <w:pPr>
        <w:rPr>
          <w:b/>
        </w:rPr>
      </w:pPr>
    </w:p>
    <w:p w:rsidR="007F487F" w:rsidRDefault="007F487F" w:rsidP="007F487F">
      <w:pPr>
        <w:rPr>
          <w:b/>
        </w:rPr>
      </w:pPr>
      <w:bookmarkStart w:id="1" w:name="OLE_LINK26"/>
      <w:bookmarkStart w:id="2" w:name="OLE_LINK27"/>
      <w:bookmarkStart w:id="3" w:name="OLE_LINK28"/>
      <w:r>
        <w:rPr>
          <w:b/>
        </w:rPr>
        <w:t>Chodníky příslušné k místním komunikacím: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851"/>
        <w:gridCol w:w="1842"/>
        <w:gridCol w:w="3544"/>
      </w:tblGrid>
      <w:tr w:rsidR="007F487F" w:rsidTr="00FD715C">
        <w:tc>
          <w:tcPr>
            <w:tcW w:w="1384" w:type="dxa"/>
            <w:shd w:val="clear" w:color="auto" w:fill="auto"/>
          </w:tcPr>
          <w:p w:rsidR="007F487F" w:rsidRDefault="007F487F" w:rsidP="00FD715C">
            <w:pPr>
              <w:jc w:val="center"/>
              <w:rPr>
                <w:b/>
              </w:rPr>
            </w:pPr>
            <w:bookmarkStart w:id="4" w:name="OLE_LINK29"/>
            <w:bookmarkStart w:id="5" w:name="OLE_LINK30"/>
            <w:bookmarkEnd w:id="1"/>
            <w:bookmarkEnd w:id="2"/>
            <w:bookmarkEnd w:id="3"/>
            <w:r w:rsidRPr="00197703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Inventární číslo</w:t>
            </w:r>
          </w:p>
        </w:tc>
        <w:tc>
          <w:tcPr>
            <w:tcW w:w="1701" w:type="dxa"/>
            <w:shd w:val="clear" w:color="auto" w:fill="auto"/>
          </w:tcPr>
          <w:p w:rsidR="007F487F" w:rsidRPr="00E974DF" w:rsidRDefault="007F487F" w:rsidP="00FD715C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Místní název</w:t>
            </w:r>
          </w:p>
        </w:tc>
        <w:tc>
          <w:tcPr>
            <w:tcW w:w="851" w:type="dxa"/>
            <w:shd w:val="clear" w:color="auto" w:fill="auto"/>
          </w:tcPr>
          <w:p w:rsidR="007F487F" w:rsidRPr="00E974DF" w:rsidRDefault="007F487F" w:rsidP="00FD715C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Délka</w:t>
            </w:r>
          </w:p>
        </w:tc>
        <w:tc>
          <w:tcPr>
            <w:tcW w:w="1842" w:type="dxa"/>
            <w:shd w:val="clear" w:color="auto" w:fill="auto"/>
          </w:tcPr>
          <w:p w:rsidR="007F487F" w:rsidRPr="00E974DF" w:rsidRDefault="007F487F" w:rsidP="00FD715C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Povrch</w:t>
            </w:r>
          </w:p>
        </w:tc>
        <w:tc>
          <w:tcPr>
            <w:tcW w:w="3544" w:type="dxa"/>
            <w:shd w:val="clear" w:color="auto" w:fill="auto"/>
          </w:tcPr>
          <w:p w:rsidR="007F487F" w:rsidRPr="00E974DF" w:rsidRDefault="007F487F" w:rsidP="00FD715C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 w:rsidRPr="00E974DF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Parcela</w:t>
            </w:r>
          </w:p>
        </w:tc>
      </w:tr>
      <w:tr w:rsidR="007F487F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1c-1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 MŠ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171,42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Dlažba+zám.dlažba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62, 80/18, 925/17, 953, 960/9, 960/32, 961/15, 961/16, 976/1</w:t>
            </w:r>
          </w:p>
        </w:tc>
      </w:tr>
      <w:tr w:rsidR="007F487F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10c-1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 hřišti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94,93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st.138/1, 45/2, 933/3, 960/3</w:t>
            </w:r>
          </w:p>
        </w:tc>
      </w:tr>
      <w:tr w:rsidR="007F487F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14c-1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 školy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147,59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960/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6,  960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/7</w:t>
            </w:r>
          </w:p>
        </w:tc>
      </w:tr>
      <w:tr w:rsidR="007F487F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14c-2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 školy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13,51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960/6</w:t>
            </w:r>
          </w:p>
        </w:tc>
      </w:tr>
      <w:tr w:rsidR="007F487F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14c-3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 školy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960/7</w:t>
            </w:r>
          </w:p>
        </w:tc>
      </w:tr>
      <w:tr w:rsidR="007F487F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14c-4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 školy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15,94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801, 931/2, 960/7</w:t>
            </w:r>
          </w:p>
        </w:tc>
      </w:tr>
      <w:tr w:rsidR="007F487F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14c-5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 školy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17,16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801, 931/2</w:t>
            </w:r>
          </w:p>
        </w:tc>
      </w:tr>
      <w:tr w:rsidR="007F487F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15c-1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ob.úřadu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99,99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st.17, st.18, 960/1, 960/21, 960/24 </w:t>
            </w:r>
          </w:p>
        </w:tc>
      </w:tr>
      <w:tr w:rsidR="007F487F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16c-1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 chaloupkách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42,8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960/1</w:t>
            </w:r>
          </w:p>
        </w:tc>
      </w:tr>
      <w:bookmarkEnd w:id="4"/>
      <w:bookmarkEnd w:id="5"/>
    </w:tbl>
    <w:p w:rsidR="007F487F" w:rsidRDefault="007F487F" w:rsidP="007F487F">
      <w:pPr>
        <w:rPr>
          <w:b/>
        </w:rPr>
      </w:pPr>
    </w:p>
    <w:p w:rsidR="007F487F" w:rsidRDefault="007F487F" w:rsidP="007F487F">
      <w:pPr>
        <w:rPr>
          <w:b/>
        </w:rPr>
      </w:pPr>
      <w:r>
        <w:rPr>
          <w:b/>
        </w:rPr>
        <w:t>Parkoviště, odstavné plochy: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  <w:gridCol w:w="851"/>
        <w:gridCol w:w="1855"/>
        <w:gridCol w:w="3497"/>
      </w:tblGrid>
      <w:tr w:rsidR="007F487F" w:rsidTr="00FD715C">
        <w:tc>
          <w:tcPr>
            <w:tcW w:w="1384" w:type="dxa"/>
            <w:shd w:val="clear" w:color="auto" w:fill="auto"/>
          </w:tcPr>
          <w:p w:rsidR="007F487F" w:rsidRDefault="007F487F" w:rsidP="00FD715C">
            <w:pPr>
              <w:jc w:val="center"/>
              <w:rPr>
                <w:b/>
              </w:rPr>
            </w:pPr>
            <w:bookmarkStart w:id="6" w:name="OLE_LINK31"/>
            <w:bookmarkStart w:id="7" w:name="OLE_LINK32"/>
            <w:bookmarkStart w:id="8" w:name="OLE_LINK33"/>
            <w:r w:rsidRPr="00197703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Inventární číslo</w:t>
            </w:r>
          </w:p>
        </w:tc>
        <w:tc>
          <w:tcPr>
            <w:tcW w:w="1701" w:type="dxa"/>
            <w:shd w:val="clear" w:color="auto" w:fill="auto"/>
          </w:tcPr>
          <w:p w:rsidR="007F487F" w:rsidRPr="00E974DF" w:rsidRDefault="007F487F" w:rsidP="00FD715C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Místní název</w:t>
            </w:r>
          </w:p>
        </w:tc>
        <w:tc>
          <w:tcPr>
            <w:tcW w:w="851" w:type="dxa"/>
            <w:shd w:val="clear" w:color="auto" w:fill="auto"/>
          </w:tcPr>
          <w:p w:rsidR="007F487F" w:rsidRPr="00E974DF" w:rsidRDefault="007F487F" w:rsidP="00FD715C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Plocha</w:t>
            </w:r>
          </w:p>
        </w:tc>
        <w:tc>
          <w:tcPr>
            <w:tcW w:w="1855" w:type="dxa"/>
          </w:tcPr>
          <w:p w:rsidR="007F487F" w:rsidRPr="00E974DF" w:rsidRDefault="007F487F" w:rsidP="00FD715C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Povrch</w:t>
            </w:r>
          </w:p>
        </w:tc>
        <w:tc>
          <w:tcPr>
            <w:tcW w:w="3497" w:type="dxa"/>
            <w:shd w:val="clear" w:color="auto" w:fill="auto"/>
          </w:tcPr>
          <w:p w:rsidR="007F487F" w:rsidRPr="00E974DF" w:rsidRDefault="007F487F" w:rsidP="00FD715C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 w:rsidRPr="00E974DF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Parcela</w:t>
            </w:r>
          </w:p>
        </w:tc>
      </w:tr>
      <w:tr w:rsidR="007F487F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1op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855" w:type="dxa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497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925/17</w:t>
            </w:r>
          </w:p>
        </w:tc>
      </w:tr>
      <w:tr w:rsidR="007F487F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2op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167,5</w:t>
            </w:r>
          </w:p>
        </w:tc>
        <w:tc>
          <w:tcPr>
            <w:tcW w:w="1855" w:type="dxa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497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925/17</w:t>
            </w:r>
          </w:p>
        </w:tc>
      </w:tr>
      <w:tr w:rsidR="007F487F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3op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II/490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76,9</w:t>
            </w:r>
          </w:p>
        </w:tc>
        <w:tc>
          <w:tcPr>
            <w:tcW w:w="1855" w:type="dxa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Živice</w:t>
            </w:r>
          </w:p>
        </w:tc>
        <w:tc>
          <w:tcPr>
            <w:tcW w:w="3497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959/71, 959/73 </w:t>
            </w:r>
          </w:p>
        </w:tc>
      </w:tr>
      <w:tr w:rsidR="007F487F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4op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 obchodem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42,4</w:t>
            </w:r>
          </w:p>
        </w:tc>
        <w:tc>
          <w:tcPr>
            <w:tcW w:w="1855" w:type="dxa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97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959/15, 959/38, 959/128</w:t>
            </w:r>
          </w:p>
        </w:tc>
      </w:tr>
      <w:tr w:rsidR="007F487F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5op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III/49026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73,1</w:t>
            </w:r>
          </w:p>
        </w:tc>
        <w:tc>
          <w:tcPr>
            <w:tcW w:w="1855" w:type="dxa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97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959/130</w:t>
            </w:r>
          </w:p>
        </w:tc>
      </w:tr>
      <w:tr w:rsidR="007F487F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6op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 dráhy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1246,5</w:t>
            </w:r>
          </w:p>
        </w:tc>
        <w:tc>
          <w:tcPr>
            <w:tcW w:w="1855" w:type="dxa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Panel betonový</w:t>
            </w:r>
          </w:p>
        </w:tc>
        <w:tc>
          <w:tcPr>
            <w:tcW w:w="3497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521/2, 965/2 </w:t>
            </w:r>
          </w:p>
        </w:tc>
      </w:tr>
      <w:tr w:rsidR="007F487F" w:rsidTr="00FD715C">
        <w:tc>
          <w:tcPr>
            <w:tcW w:w="1384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7op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ob.úřadu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F487F" w:rsidRDefault="007F487F" w:rsidP="00FD71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64,9</w:t>
            </w:r>
          </w:p>
        </w:tc>
        <w:tc>
          <w:tcPr>
            <w:tcW w:w="1855" w:type="dxa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Zámková dlažba</w:t>
            </w:r>
          </w:p>
        </w:tc>
        <w:tc>
          <w:tcPr>
            <w:tcW w:w="3497" w:type="dxa"/>
            <w:shd w:val="clear" w:color="auto" w:fill="auto"/>
            <w:vAlign w:val="bottom"/>
          </w:tcPr>
          <w:p w:rsidR="007F487F" w:rsidRDefault="007F487F" w:rsidP="00FD71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54/1</w:t>
            </w:r>
          </w:p>
        </w:tc>
      </w:tr>
      <w:bookmarkEnd w:id="6"/>
      <w:bookmarkEnd w:id="7"/>
      <w:bookmarkEnd w:id="8"/>
    </w:tbl>
    <w:p w:rsidR="007F487F" w:rsidRDefault="007F487F" w:rsidP="007F487F">
      <w:pPr>
        <w:rPr>
          <w:b/>
        </w:rPr>
      </w:pPr>
    </w:p>
    <w:p w:rsidR="007F487F" w:rsidRDefault="007F487F" w:rsidP="007F487F">
      <w:pPr>
        <w:rPr>
          <w:b/>
        </w:rPr>
      </w:pPr>
    </w:p>
    <w:p w:rsidR="007F487F" w:rsidRPr="00AB3A58" w:rsidRDefault="007F487F" w:rsidP="007F487F">
      <w:pPr>
        <w:rPr>
          <w:b/>
        </w:rPr>
      </w:pPr>
      <w:r w:rsidRPr="00AB3A58">
        <w:rPr>
          <w:b/>
        </w:rPr>
        <w:t>Účastníci řízení dle § 27 odst. 1 správního řádu:</w:t>
      </w:r>
    </w:p>
    <w:p w:rsidR="007F487F" w:rsidRPr="00E974DF" w:rsidRDefault="007F487F" w:rsidP="007F487F">
      <w:pPr>
        <w:rPr>
          <w:b/>
        </w:rPr>
      </w:pPr>
      <w:r w:rsidRPr="0077441A">
        <w:rPr>
          <w:b/>
        </w:rPr>
        <w:t xml:space="preserve">Obec </w:t>
      </w:r>
      <w:r>
        <w:rPr>
          <w:b/>
        </w:rPr>
        <w:t>Biskupice</w:t>
      </w:r>
      <w:r w:rsidRPr="00E974DF">
        <w:rPr>
          <w:b/>
        </w:rPr>
        <w:t xml:space="preserve">, </w:t>
      </w:r>
      <w:r w:rsidRPr="00977C8A">
        <w:rPr>
          <w:b/>
        </w:rPr>
        <w:t>763 41 Biskupice, Biskupice 120</w:t>
      </w:r>
    </w:p>
    <w:p w:rsidR="007F487F" w:rsidRDefault="007F487F" w:rsidP="007F487F">
      <w:pPr>
        <w:rPr>
          <w:b/>
        </w:rPr>
      </w:pPr>
    </w:p>
    <w:p w:rsidR="007F487F" w:rsidRDefault="007F487F" w:rsidP="007F487F">
      <w:pPr>
        <w:rPr>
          <w:b/>
        </w:rPr>
      </w:pPr>
    </w:p>
    <w:p w:rsidR="007F487F" w:rsidRPr="00DA693E" w:rsidRDefault="007F487F" w:rsidP="007F487F">
      <w:pPr>
        <w:rPr>
          <w:b/>
        </w:rPr>
      </w:pPr>
      <w:r w:rsidRPr="00DA693E">
        <w:rPr>
          <w:b/>
        </w:rPr>
        <w:t>Odůvodnění:</w:t>
      </w:r>
    </w:p>
    <w:p w:rsidR="007F487F" w:rsidRPr="00AB3A58" w:rsidRDefault="007F487F" w:rsidP="007F487F"/>
    <w:p w:rsidR="007F487F" w:rsidRPr="00AB3A58" w:rsidRDefault="007F487F" w:rsidP="007F487F">
      <w:pPr>
        <w:jc w:val="both"/>
      </w:pPr>
      <w:r>
        <w:t xml:space="preserve">Dne </w:t>
      </w:r>
      <w:r w:rsidR="0020584A">
        <w:t>22.6.2020</w:t>
      </w:r>
      <w:r>
        <w:t xml:space="preserve"> </w:t>
      </w:r>
      <w:r w:rsidR="0020584A">
        <w:t>p</w:t>
      </w:r>
      <w:r>
        <w:t xml:space="preserve">ožádala Obec Biskupice se sídlem </w:t>
      </w:r>
      <w:r w:rsidRPr="009C011F">
        <w:t>Obecní úřad</w:t>
      </w:r>
      <w:r>
        <w:t xml:space="preserve"> </w:t>
      </w:r>
      <w:r w:rsidRPr="00F33562">
        <w:t>Biskupice, 763 41 Biskupice, Biskupice 120</w:t>
      </w:r>
      <w:r>
        <w:t xml:space="preserve"> o změnu kategorie pozemní komunikace – zařazení pozemních komunikací v obci Biskupice do kategorie místní komunikace. Zařazované stavby pozemních komunikací specifikovaných ve výroku rozhodnutí jsou </w:t>
      </w:r>
      <w:r w:rsidRPr="00AB3A58">
        <w:t xml:space="preserve">ve vlastnictví </w:t>
      </w:r>
      <w:r>
        <w:t xml:space="preserve">obce Biskupice </w:t>
      </w:r>
      <w:r w:rsidRPr="00AB3A58">
        <w:t>a jsou situovány v k.</w:t>
      </w:r>
      <w:r>
        <w:t xml:space="preserve"> </w:t>
      </w:r>
      <w:proofErr w:type="spellStart"/>
      <w:r>
        <w:t>ú.</w:t>
      </w:r>
      <w:proofErr w:type="spellEnd"/>
      <w:r>
        <w:t xml:space="preserve"> Biskupice u </w:t>
      </w:r>
      <w:proofErr w:type="gramStart"/>
      <w:r>
        <w:t>Luhačovic.</w:t>
      </w:r>
      <w:r w:rsidRPr="00AB3A58">
        <w:t>.</w:t>
      </w:r>
      <w:proofErr w:type="gramEnd"/>
      <w:r w:rsidRPr="00AB3A58">
        <w:t xml:space="preserve"> Jejich význam odpovídá ustanovení § 6 odst. 1 zákona o pozemních </w:t>
      </w:r>
      <w:proofErr w:type="gramStart"/>
      <w:r w:rsidRPr="00AB3A58">
        <w:t>komunikacích</w:t>
      </w:r>
      <w:proofErr w:type="gramEnd"/>
      <w:r w:rsidRPr="00AB3A58">
        <w:t xml:space="preserve"> a proto jsou tímto rozhodnutím zařazovány do kategorie místní </w:t>
      </w:r>
      <w:r w:rsidRPr="00AB3A58">
        <w:lastRenderedPageBreak/>
        <w:t>komunikace. Zařazením pozemních komunikací – veřejně přístupných účelových komunikací do kategorie místní komunikace budou zvýšeny vlastníku komunikací možnosti jejich ochrany, ale současně mu i zvýší povinnosti spojené s jejich údržbou.</w:t>
      </w:r>
      <w:r w:rsidRPr="00AD3513">
        <w:t xml:space="preserve"> </w:t>
      </w:r>
      <w:r>
        <w:t xml:space="preserve">Výčet parcel uvedený v rozhodnutí u jednotlivých komunikací slouží k lepší identifikaci komunikací a nemusí vždy obsahovat všechny parcely komunikací dotčené. Pozemky dotčené místními komunikacemi byly zjištěny porovnáním </w:t>
      </w:r>
      <w:proofErr w:type="spellStart"/>
      <w:r>
        <w:t>ortofotomapy</w:t>
      </w:r>
      <w:proofErr w:type="spellEnd"/>
      <w:r>
        <w:t xml:space="preserve"> a aktuální digitální katastrální mapy, která je pro dané území k dispozici.</w:t>
      </w:r>
    </w:p>
    <w:p w:rsidR="007F487F" w:rsidRPr="00AB3A58" w:rsidRDefault="007F487F" w:rsidP="007F487F"/>
    <w:p w:rsidR="007F487F" w:rsidRPr="00AB3A58" w:rsidRDefault="007F487F" w:rsidP="007F487F">
      <w:pPr>
        <w:jc w:val="both"/>
      </w:pPr>
      <w:r w:rsidRPr="00AB3A58">
        <w:t xml:space="preserve">K žádosti o změnu kategorie – zařazení pozemních komunikací do kategorie místní komunikace </w:t>
      </w:r>
      <w:r>
        <w:t xml:space="preserve">Obec Biskupice </w:t>
      </w:r>
      <w:r w:rsidRPr="00AB3A58">
        <w:t>přiložila přehlednou situaci s vyznačením zařazovaných pozemních komunikací. Tato situace je nedílnou součástí tohoto rozhodnutí.</w:t>
      </w:r>
    </w:p>
    <w:p w:rsidR="007F487F" w:rsidRDefault="007F487F" w:rsidP="007F487F"/>
    <w:p w:rsidR="007F487F" w:rsidRPr="00AB3A58" w:rsidRDefault="007F487F" w:rsidP="007F487F">
      <w:pPr>
        <w:jc w:val="both"/>
      </w:pPr>
      <w:r>
        <w:t xml:space="preserve">Dne </w:t>
      </w:r>
      <w:r w:rsidR="0020584A">
        <w:t>22.6.2020</w:t>
      </w:r>
      <w:r>
        <w:t xml:space="preserve"> bylo oznámením č.j.</w:t>
      </w:r>
      <w:r w:rsidR="0020584A" w:rsidRPr="0020584A">
        <w:t xml:space="preserve"> </w:t>
      </w:r>
      <w:r w:rsidR="0020584A">
        <w:t>VV-PAS/01</w:t>
      </w:r>
      <w:r>
        <w:t xml:space="preserve"> oznámeno v souladu s ustanovením § 47 odst. 1 správního řádu účastníkům řízení a dotčeným orgánům zahájení řízení dle § 3 odst. 2 zák. o pozemních komunikacích ve věci rozhodnutí o změně kategorie pozemní komunikace – zařazení pozemních komunikací do kategorie místní komunikace.</w:t>
      </w:r>
    </w:p>
    <w:p w:rsidR="007F487F" w:rsidRDefault="007F487F" w:rsidP="007F487F"/>
    <w:p w:rsidR="007F487F" w:rsidRDefault="007F487F" w:rsidP="007F487F">
      <w:pPr>
        <w:jc w:val="both"/>
      </w:pPr>
      <w:r>
        <w:t xml:space="preserve">Ve smyslu ustanovení § 36 odst. 1 správního řádu sdělil v uvedeném oznámení o zahájení řízení Obecní úřad Biskupice všem známým účastníkům řízení a dotčeným orgánům, že mohou navrhovat důkazy a činit jiné návrhy po celou dobu řízení až do vydání rozhodnutí, dále že mohou v souladu s ustanovením § 36 odst. 2 správního řádu vyjádřit v řízení své stanovisko a dle § 38 odst. 1 a odst. 4 správního řádu mohou nahlížet do spisu a činit si výpisky. Ve lhůtě do </w:t>
      </w:r>
      <w:proofErr w:type="gramStart"/>
      <w:r>
        <w:t>15-ti</w:t>
      </w:r>
      <w:proofErr w:type="gramEnd"/>
      <w:r>
        <w:t xml:space="preserve"> dnů ode dne doručení oznámení se mohli na Obecním úřadě Biskupice seznámit s podklady pro vydání rozhodnutí.</w:t>
      </w:r>
    </w:p>
    <w:p w:rsidR="007F487F" w:rsidRDefault="007F487F" w:rsidP="007F487F">
      <w:pPr>
        <w:jc w:val="both"/>
      </w:pPr>
    </w:p>
    <w:p w:rsidR="007F487F" w:rsidRDefault="007F487F" w:rsidP="007F487F">
      <w:pPr>
        <w:jc w:val="both"/>
      </w:pPr>
      <w:r>
        <w:t>Tímto rozhodnutím dochází k souladu fyzického stavu se stavem právním a k odstranění pochybností, zda jde o místní nebo účelovou komunikaci.</w:t>
      </w:r>
    </w:p>
    <w:p w:rsidR="007F487F" w:rsidRDefault="007F487F" w:rsidP="007F487F">
      <w:pPr>
        <w:jc w:val="both"/>
      </w:pPr>
    </w:p>
    <w:p w:rsidR="007F487F" w:rsidRDefault="007F487F" w:rsidP="007F487F">
      <w:pPr>
        <w:jc w:val="both"/>
      </w:pPr>
      <w:r>
        <w:t xml:space="preserve">Zároveň nabytím účinnosti tohoto rozhodnutí se ruší všechna předchozí rozhodnutí o zařazení místních komunikací, pokud byla </w:t>
      </w:r>
      <w:proofErr w:type="gramStart"/>
      <w:r>
        <w:t>někdy  v</w:t>
      </w:r>
      <w:proofErr w:type="gramEnd"/>
      <w:r>
        <w:t> minulosti vydána</w:t>
      </w:r>
    </w:p>
    <w:p w:rsidR="007F487F" w:rsidRDefault="007F487F" w:rsidP="007F487F">
      <w:pPr>
        <w:jc w:val="both"/>
        <w:rPr>
          <w:b/>
        </w:rPr>
      </w:pPr>
    </w:p>
    <w:p w:rsidR="007F487F" w:rsidRDefault="007F487F" w:rsidP="007F487F">
      <w:pPr>
        <w:jc w:val="both"/>
        <w:rPr>
          <w:b/>
        </w:rPr>
      </w:pPr>
    </w:p>
    <w:p w:rsidR="007F487F" w:rsidRPr="004337C4" w:rsidRDefault="007F487F" w:rsidP="007F487F">
      <w:pPr>
        <w:jc w:val="both"/>
        <w:rPr>
          <w:b/>
        </w:rPr>
      </w:pPr>
      <w:r w:rsidRPr="004337C4">
        <w:rPr>
          <w:b/>
        </w:rPr>
        <w:t>Oznámení o zahájení řízení bylo zasláno na vědomí (doporučeně):</w:t>
      </w:r>
    </w:p>
    <w:p w:rsidR="007F487F" w:rsidRDefault="007F487F" w:rsidP="007F487F">
      <w:pPr>
        <w:rPr>
          <w:sz w:val="18"/>
          <w:szCs w:val="18"/>
        </w:rPr>
      </w:pPr>
    </w:p>
    <w:p w:rsidR="0020584A" w:rsidRPr="0020584A" w:rsidRDefault="0020584A" w:rsidP="0020584A">
      <w:pPr>
        <w:rPr>
          <w:rFonts w:cs="Arial"/>
        </w:rPr>
      </w:pPr>
      <w:r w:rsidRPr="0020584A">
        <w:rPr>
          <w:rFonts w:cs="Arial"/>
        </w:rPr>
        <w:t>DI Policie ČR Zlín, úsek dopravního inženýrství</w:t>
      </w:r>
    </w:p>
    <w:p w:rsidR="0020584A" w:rsidRPr="0020584A" w:rsidRDefault="0020584A" w:rsidP="0020584A">
      <w:pPr>
        <w:jc w:val="both"/>
        <w:rPr>
          <w:rFonts w:cs="Arial"/>
        </w:rPr>
      </w:pPr>
      <w:r w:rsidRPr="0020584A">
        <w:rPr>
          <w:rFonts w:cs="Arial"/>
        </w:rPr>
        <w:t>Krajský úřad ve Zlíně, odbor dopravy a silničního hospodářství, oddělení silničního hospodářství</w:t>
      </w:r>
    </w:p>
    <w:p w:rsidR="007F487F" w:rsidRDefault="007F487F" w:rsidP="007F487F">
      <w:pPr>
        <w:jc w:val="both"/>
      </w:pPr>
    </w:p>
    <w:p w:rsidR="007F487F" w:rsidRDefault="007F487F" w:rsidP="007F487F">
      <w:pPr>
        <w:jc w:val="both"/>
      </w:pPr>
      <w:r>
        <w:t>Jelikož proti zařazení pozemních komunikací v obci Biskupice do kategorie místní komunikace nebyly ze strany účastníků řízení a dotčených orgánů vzneseny námitky bránící změně kategorie, bylo rozhodnuto tak, jak je ve výroku uvedeno.</w:t>
      </w:r>
    </w:p>
    <w:p w:rsidR="007F487F" w:rsidRDefault="007F487F" w:rsidP="007F487F">
      <w:pPr>
        <w:jc w:val="both"/>
      </w:pPr>
    </w:p>
    <w:p w:rsidR="007F487F" w:rsidRPr="00C56D82" w:rsidRDefault="007F487F" w:rsidP="007F487F">
      <w:pPr>
        <w:jc w:val="both"/>
        <w:rPr>
          <w:b/>
        </w:rPr>
      </w:pPr>
      <w:r w:rsidRPr="00C56D82">
        <w:rPr>
          <w:b/>
        </w:rPr>
        <w:t>Poučení:</w:t>
      </w:r>
    </w:p>
    <w:p w:rsidR="007F487F" w:rsidRDefault="007F487F" w:rsidP="007F487F">
      <w:pPr>
        <w:jc w:val="both"/>
      </w:pPr>
      <w:r>
        <w:t xml:space="preserve">Proti tomuto rozhodnutí se lze odvolat do 15 dnů ode dne jeho oznámení k Odboru dopravy </w:t>
      </w:r>
      <w:r w:rsidR="00716A4E">
        <w:t>a silničního hospodářství</w:t>
      </w:r>
      <w:r>
        <w:t xml:space="preserve"> Krajského úřadu </w:t>
      </w:r>
      <w:r w:rsidR="0020584A">
        <w:t>Zlínského</w:t>
      </w:r>
      <w:r>
        <w:t xml:space="preserve"> kraje podáním u Obecního úřadu Biskupice. Včas podané odvolání má odkladný účinek.</w:t>
      </w:r>
    </w:p>
    <w:p w:rsidR="007F487F" w:rsidRDefault="007F487F" w:rsidP="007F487F">
      <w:pPr>
        <w:jc w:val="both"/>
      </w:pPr>
    </w:p>
    <w:p w:rsidR="007F487F" w:rsidRDefault="007F487F" w:rsidP="007F487F">
      <w:pPr>
        <w:jc w:val="both"/>
      </w:pPr>
      <w:r w:rsidRPr="00C56D82">
        <w:rPr>
          <w:b/>
        </w:rPr>
        <w:t>Účastníci řízení:</w:t>
      </w:r>
      <w:r>
        <w:t xml:space="preserve"> (doporučeně do vlastních rukou)</w:t>
      </w:r>
    </w:p>
    <w:p w:rsidR="007F487F" w:rsidRPr="00E974DF" w:rsidRDefault="007F487F" w:rsidP="007F487F">
      <w:pPr>
        <w:rPr>
          <w:b/>
        </w:rPr>
      </w:pPr>
      <w:r w:rsidRPr="0077441A">
        <w:rPr>
          <w:b/>
        </w:rPr>
        <w:t xml:space="preserve">Obec </w:t>
      </w:r>
      <w:r>
        <w:rPr>
          <w:b/>
        </w:rPr>
        <w:t>Biskupice</w:t>
      </w:r>
      <w:r w:rsidRPr="00E974DF">
        <w:rPr>
          <w:b/>
        </w:rPr>
        <w:t xml:space="preserve">, </w:t>
      </w:r>
      <w:r w:rsidRPr="00977C8A">
        <w:rPr>
          <w:b/>
        </w:rPr>
        <w:t>763 41 Biskupice, Biskupice 120</w:t>
      </w:r>
    </w:p>
    <w:p w:rsidR="007F487F" w:rsidRPr="00AB3A58" w:rsidRDefault="007F487F" w:rsidP="007F487F"/>
    <w:p w:rsidR="007F487F" w:rsidRPr="00AB3A58" w:rsidRDefault="007F487F" w:rsidP="007F487F">
      <w:pPr>
        <w:rPr>
          <w:i/>
        </w:rPr>
      </w:pPr>
      <w:r w:rsidRPr="00AB3A58">
        <w:rPr>
          <w:i/>
        </w:rPr>
        <w:t>Vyvěšeno:</w:t>
      </w:r>
    </w:p>
    <w:p w:rsidR="007F487F" w:rsidRPr="00AB3A58" w:rsidRDefault="007F487F" w:rsidP="007F487F">
      <w:pPr>
        <w:rPr>
          <w:i/>
        </w:rPr>
      </w:pPr>
      <w:r w:rsidRPr="00AB3A58">
        <w:rPr>
          <w:i/>
        </w:rPr>
        <w:t>Sejmuto:</w:t>
      </w:r>
    </w:p>
    <w:p w:rsidR="007F487F" w:rsidRPr="00AB3A58" w:rsidRDefault="007F487F" w:rsidP="007F487F">
      <w:pPr>
        <w:rPr>
          <w:i/>
        </w:rPr>
      </w:pPr>
      <w:r w:rsidRPr="00AB3A58">
        <w:rPr>
          <w:i/>
        </w:rPr>
        <w:t>Provedla:</w:t>
      </w:r>
    </w:p>
    <w:p w:rsidR="007F487F" w:rsidRDefault="007F487F" w:rsidP="007F487F">
      <w:pPr>
        <w:rPr>
          <w:b/>
          <w:sz w:val="18"/>
          <w:szCs w:val="18"/>
        </w:rPr>
      </w:pPr>
    </w:p>
    <w:p w:rsidR="007F487F" w:rsidRDefault="007F487F" w:rsidP="007F487F">
      <w:pPr>
        <w:rPr>
          <w:b/>
          <w:sz w:val="18"/>
          <w:szCs w:val="18"/>
        </w:rPr>
      </w:pPr>
      <w:r>
        <w:rPr>
          <w:b/>
          <w:sz w:val="18"/>
          <w:szCs w:val="18"/>
        </w:rPr>
        <w:t>Na vědomí: (doporučeně)</w:t>
      </w:r>
    </w:p>
    <w:p w:rsidR="007F487F" w:rsidRDefault="007F487F" w:rsidP="007F487F">
      <w:pPr>
        <w:rPr>
          <w:rFonts w:cs="Arial"/>
        </w:rPr>
      </w:pPr>
      <w:r w:rsidRPr="004337C4">
        <w:rPr>
          <w:sz w:val="18"/>
          <w:szCs w:val="18"/>
        </w:rPr>
        <w:t xml:space="preserve">DI Policie ČR </w:t>
      </w:r>
      <w:r w:rsidR="0020584A" w:rsidRPr="0020584A">
        <w:rPr>
          <w:rFonts w:cs="Arial"/>
        </w:rPr>
        <w:t>Zlín, úsek dopravního inženýrství</w:t>
      </w:r>
    </w:p>
    <w:p w:rsidR="00E14B83" w:rsidRPr="004337C4" w:rsidRDefault="00E14B83" w:rsidP="007F487F">
      <w:pPr>
        <w:rPr>
          <w:sz w:val="18"/>
          <w:szCs w:val="18"/>
        </w:rPr>
      </w:pPr>
    </w:p>
    <w:p w:rsidR="007F487F" w:rsidRPr="00165F55" w:rsidRDefault="007F487F" w:rsidP="007F487F">
      <w:pPr>
        <w:rPr>
          <w:b/>
          <w:sz w:val="18"/>
          <w:szCs w:val="18"/>
        </w:rPr>
      </w:pPr>
      <w:r w:rsidRPr="00165F55">
        <w:rPr>
          <w:b/>
          <w:sz w:val="18"/>
          <w:szCs w:val="18"/>
        </w:rPr>
        <w:t>Příloha:</w:t>
      </w:r>
    </w:p>
    <w:p w:rsidR="004A4B64" w:rsidRDefault="007F487F" w:rsidP="006913A9">
      <w:pPr>
        <w:rPr>
          <w:sz w:val="18"/>
          <w:szCs w:val="18"/>
        </w:rPr>
      </w:pPr>
      <w:r w:rsidRPr="00165F55">
        <w:rPr>
          <w:sz w:val="18"/>
          <w:szCs w:val="18"/>
        </w:rPr>
        <w:t>1 x situace s vyznačením zařazovaných komunikací</w:t>
      </w:r>
    </w:p>
    <w:sectPr w:rsidR="004A4B64" w:rsidSect="0054279D">
      <w:headerReference w:type="default" r:id="rId9"/>
      <w:footerReference w:type="default" r:id="rId10"/>
      <w:pgSz w:w="11907" w:h="16840" w:code="9"/>
      <w:pgMar w:top="1985" w:right="851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A50D9" w:rsidRDefault="00FA50D9">
      <w:r>
        <w:separator/>
      </w:r>
    </w:p>
  </w:endnote>
  <w:endnote w:type="continuationSeparator" w:id="0">
    <w:p w:rsidR="00FA50D9" w:rsidRDefault="00FA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3A85" w:rsidRDefault="0056364E">
    <w:pPr>
      <w:pStyle w:val="Zpat"/>
      <w:rPr>
        <w:b/>
        <w:color w:val="333399"/>
        <w:sz w:val="14"/>
        <w:lang w:val="cs-CZ"/>
      </w:rPr>
    </w:pPr>
    <w:r>
      <w:rPr>
        <w:b/>
        <w:noProof/>
        <w:color w:val="333399"/>
        <w:sz w:val="20"/>
        <w:lang w:val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48260</wp:posOffset>
              </wp:positionV>
              <wp:extent cx="6172200" cy="0"/>
              <wp:effectExtent l="19050" t="19685" r="19050" b="27940"/>
              <wp:wrapTopAndBottom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7558F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.8pt" to="482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" strokecolor="navy" strokeweight="3pt">
              <v:stroke linestyle="thinThin"/>
              <w10:wrap type="topAndBottom"/>
            </v:line>
          </w:pict>
        </mc:Fallback>
      </mc:AlternateContent>
    </w:r>
  </w:p>
  <w:p w:rsidR="00143A85" w:rsidRDefault="0054279D">
    <w:pPr>
      <w:pStyle w:val="Zpat"/>
      <w:rPr>
        <w:b/>
        <w:bCs/>
        <w:sz w:val="16"/>
        <w:lang w:val="cs-CZ"/>
      </w:rPr>
    </w:pPr>
    <w:r>
      <w:rPr>
        <w:b/>
        <w:bCs/>
        <w:sz w:val="18"/>
        <w:lang w:val="cs-CZ"/>
      </w:rPr>
      <w:t xml:space="preserve">IČO 00283771         </w:t>
    </w:r>
    <w:r w:rsidR="00143A85">
      <w:rPr>
        <w:b/>
        <w:bCs/>
        <w:sz w:val="18"/>
        <w:lang w:val="cs-CZ"/>
      </w:rPr>
      <w:t xml:space="preserve">telefon: +420 577136050 </w:t>
    </w:r>
    <w:r>
      <w:rPr>
        <w:b/>
        <w:bCs/>
        <w:sz w:val="18"/>
        <w:lang w:val="cs-CZ"/>
      </w:rPr>
      <w:t xml:space="preserve">    </w:t>
    </w:r>
    <w:r w:rsidR="00143A85">
      <w:rPr>
        <w:b/>
        <w:bCs/>
        <w:sz w:val="18"/>
        <w:lang w:val="cs-CZ"/>
      </w:rPr>
      <w:t xml:space="preserve"> fax: +420 577136050</w:t>
    </w:r>
    <w:r w:rsidR="00D600E2">
      <w:rPr>
        <w:b/>
        <w:bCs/>
        <w:sz w:val="18"/>
        <w:lang w:val="cs-CZ"/>
      </w:rPr>
      <w:t xml:space="preserve">    </w:t>
    </w:r>
    <w:r w:rsidR="00143A85">
      <w:rPr>
        <w:b/>
        <w:bCs/>
        <w:sz w:val="18"/>
        <w:lang w:val="cs-CZ"/>
      </w:rPr>
      <w:t xml:space="preserve">mail: </w:t>
    </w:r>
    <w:r w:rsidR="00D600E2">
      <w:rPr>
        <w:b/>
        <w:bCs/>
        <w:sz w:val="18"/>
        <w:lang w:val="cs-CZ"/>
      </w:rPr>
      <w:t>podatelna</w:t>
    </w:r>
    <w:r w:rsidR="00143A85">
      <w:rPr>
        <w:b/>
        <w:bCs/>
        <w:sz w:val="18"/>
        <w:lang w:val="cs-CZ"/>
      </w:rPr>
      <w:t>@</w:t>
    </w:r>
    <w:r w:rsidR="00D600E2">
      <w:rPr>
        <w:b/>
        <w:bCs/>
        <w:sz w:val="18"/>
        <w:lang w:val="cs-CZ"/>
      </w:rPr>
      <w:t>biskupiceuluhacovic.</w:t>
    </w:r>
    <w:r w:rsidR="00143A85">
      <w:rPr>
        <w:b/>
        <w:bCs/>
        <w:sz w:val="18"/>
        <w:lang w:val="cs-CZ"/>
      </w:rPr>
      <w:t>cz</w:t>
    </w:r>
    <w:r w:rsidR="00143A85">
      <w:rPr>
        <w:b/>
        <w:bCs/>
        <w:sz w:val="18"/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A50D9" w:rsidRDefault="00FA50D9">
      <w:r>
        <w:separator/>
      </w:r>
    </w:p>
  </w:footnote>
  <w:footnote w:type="continuationSeparator" w:id="0">
    <w:p w:rsidR="00FA50D9" w:rsidRDefault="00FA5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3A85" w:rsidRPr="00A14C0B" w:rsidRDefault="00A14C0B">
    <w:pPr>
      <w:rPr>
        <w:b/>
        <w:color w:val="365F91" w:themeColor="accent1" w:themeShade="BF"/>
        <w:sz w:val="52"/>
        <w:szCs w:val="52"/>
      </w:rPr>
    </w:pPr>
    <w:r w:rsidRPr="00A14C0B">
      <w:rPr>
        <w:b/>
        <w:color w:val="365F91" w:themeColor="accent1" w:themeShade="BF"/>
        <w:sz w:val="52"/>
        <w:szCs w:val="52"/>
      </w:rPr>
      <w:t>OBECNÍ ÚŘAD BISKUPICE</w:t>
    </w:r>
  </w:p>
  <w:p w:rsidR="00A14C0B" w:rsidRPr="00A14C0B" w:rsidRDefault="00A14C0B">
    <w:pPr>
      <w:rPr>
        <w:b/>
        <w:bCs/>
        <w:sz w:val="24"/>
        <w:szCs w:val="24"/>
      </w:rPr>
    </w:pPr>
    <w:r>
      <w:rPr>
        <w:sz w:val="24"/>
        <w:szCs w:val="24"/>
      </w:rPr>
      <w:t>Zlínský kraj</w:t>
    </w:r>
    <w:r>
      <w:rPr>
        <w:sz w:val="24"/>
        <w:szCs w:val="24"/>
      </w:rPr>
      <w:tab/>
    </w:r>
    <w:r>
      <w:rPr>
        <w:sz w:val="24"/>
        <w:szCs w:val="24"/>
      </w:rPr>
      <w:tab/>
      <w:t xml:space="preserve">763 </w:t>
    </w:r>
    <w:proofErr w:type="gramStart"/>
    <w:r>
      <w:rPr>
        <w:sz w:val="24"/>
        <w:szCs w:val="24"/>
      </w:rPr>
      <w:t>41  Biskupice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A7C32C9"/>
    <w:multiLevelType w:val="hybridMultilevel"/>
    <w:tmpl w:val="3698E4EE"/>
    <w:lvl w:ilvl="0" w:tplc="795AE69A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B92CFE"/>
    <w:multiLevelType w:val="hybridMultilevel"/>
    <w:tmpl w:val="20EC68F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62CB7"/>
    <w:multiLevelType w:val="singleLevel"/>
    <w:tmpl w:val="493845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9F21197"/>
    <w:multiLevelType w:val="hybridMultilevel"/>
    <w:tmpl w:val="609EF0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649C"/>
    <w:multiLevelType w:val="hybridMultilevel"/>
    <w:tmpl w:val="F202C8F4"/>
    <w:lvl w:ilvl="0" w:tplc="1A707C16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5908FC"/>
    <w:multiLevelType w:val="hybridMultilevel"/>
    <w:tmpl w:val="F0C09172"/>
    <w:lvl w:ilvl="0" w:tplc="5A3299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B001D"/>
    <w:multiLevelType w:val="hybridMultilevel"/>
    <w:tmpl w:val="02D4C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47D5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BE1D38"/>
    <w:multiLevelType w:val="hybridMultilevel"/>
    <w:tmpl w:val="D428BC3E"/>
    <w:lvl w:ilvl="0" w:tplc="31864F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2396A"/>
    <w:multiLevelType w:val="hybridMultilevel"/>
    <w:tmpl w:val="DB340B18"/>
    <w:lvl w:ilvl="0" w:tplc="C89809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96" w:hanging="283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9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64"/>
    <w:rsid w:val="00010E51"/>
    <w:rsid w:val="00023275"/>
    <w:rsid w:val="00034B9D"/>
    <w:rsid w:val="00036632"/>
    <w:rsid w:val="00040291"/>
    <w:rsid w:val="00050FFF"/>
    <w:rsid w:val="000655F6"/>
    <w:rsid w:val="00073AD2"/>
    <w:rsid w:val="00076CDD"/>
    <w:rsid w:val="00085698"/>
    <w:rsid w:val="000C2D15"/>
    <w:rsid w:val="000C5819"/>
    <w:rsid w:val="000F0B7E"/>
    <w:rsid w:val="000F4430"/>
    <w:rsid w:val="00113405"/>
    <w:rsid w:val="001157ED"/>
    <w:rsid w:val="001213A4"/>
    <w:rsid w:val="00136C9B"/>
    <w:rsid w:val="00140A13"/>
    <w:rsid w:val="00140F22"/>
    <w:rsid w:val="00143A85"/>
    <w:rsid w:val="00160A67"/>
    <w:rsid w:val="0018413F"/>
    <w:rsid w:val="001A7F27"/>
    <w:rsid w:val="001B605C"/>
    <w:rsid w:val="001B6A92"/>
    <w:rsid w:val="001C48D8"/>
    <w:rsid w:val="001D49AF"/>
    <w:rsid w:val="001E489F"/>
    <w:rsid w:val="001E5DC7"/>
    <w:rsid w:val="002015EA"/>
    <w:rsid w:val="0020584A"/>
    <w:rsid w:val="00207E21"/>
    <w:rsid w:val="002128FC"/>
    <w:rsid w:val="00227510"/>
    <w:rsid w:val="002320AF"/>
    <w:rsid w:val="0024414E"/>
    <w:rsid w:val="00257375"/>
    <w:rsid w:val="00263271"/>
    <w:rsid w:val="00294E45"/>
    <w:rsid w:val="002A331D"/>
    <w:rsid w:val="002A5428"/>
    <w:rsid w:val="002D5710"/>
    <w:rsid w:val="003127B7"/>
    <w:rsid w:val="00316B5F"/>
    <w:rsid w:val="003476E3"/>
    <w:rsid w:val="00351E66"/>
    <w:rsid w:val="0035558A"/>
    <w:rsid w:val="0035767C"/>
    <w:rsid w:val="0039381F"/>
    <w:rsid w:val="00396B09"/>
    <w:rsid w:val="003A45B1"/>
    <w:rsid w:val="003A7318"/>
    <w:rsid w:val="003A7324"/>
    <w:rsid w:val="003E7649"/>
    <w:rsid w:val="003F04FF"/>
    <w:rsid w:val="00402349"/>
    <w:rsid w:val="004131B7"/>
    <w:rsid w:val="00415974"/>
    <w:rsid w:val="004179D1"/>
    <w:rsid w:val="00420DAC"/>
    <w:rsid w:val="0042563C"/>
    <w:rsid w:val="004370DA"/>
    <w:rsid w:val="0046017B"/>
    <w:rsid w:val="0046244C"/>
    <w:rsid w:val="00462713"/>
    <w:rsid w:val="00474575"/>
    <w:rsid w:val="00481683"/>
    <w:rsid w:val="004A4B64"/>
    <w:rsid w:val="004B1C36"/>
    <w:rsid w:val="004C0A73"/>
    <w:rsid w:val="004D504A"/>
    <w:rsid w:val="0053202C"/>
    <w:rsid w:val="0054279D"/>
    <w:rsid w:val="00552FEC"/>
    <w:rsid w:val="0056364E"/>
    <w:rsid w:val="005B3F37"/>
    <w:rsid w:val="005B7D10"/>
    <w:rsid w:val="005D46C5"/>
    <w:rsid w:val="005E01AB"/>
    <w:rsid w:val="00601A44"/>
    <w:rsid w:val="00612618"/>
    <w:rsid w:val="00620D36"/>
    <w:rsid w:val="00623EC6"/>
    <w:rsid w:val="00624FCE"/>
    <w:rsid w:val="0065546A"/>
    <w:rsid w:val="00663483"/>
    <w:rsid w:val="00676CA4"/>
    <w:rsid w:val="006909B0"/>
    <w:rsid w:val="006913A9"/>
    <w:rsid w:val="00695710"/>
    <w:rsid w:val="006B3A29"/>
    <w:rsid w:val="006C1FA6"/>
    <w:rsid w:val="006E1360"/>
    <w:rsid w:val="006E4AAB"/>
    <w:rsid w:val="006E55F2"/>
    <w:rsid w:val="006E6EBB"/>
    <w:rsid w:val="006F1D05"/>
    <w:rsid w:val="006F7D65"/>
    <w:rsid w:val="006F7D67"/>
    <w:rsid w:val="00702E0A"/>
    <w:rsid w:val="00705707"/>
    <w:rsid w:val="00716A4E"/>
    <w:rsid w:val="00716CB3"/>
    <w:rsid w:val="007231FF"/>
    <w:rsid w:val="007752D4"/>
    <w:rsid w:val="00776D25"/>
    <w:rsid w:val="00792269"/>
    <w:rsid w:val="0079300E"/>
    <w:rsid w:val="007A087F"/>
    <w:rsid w:val="007A5186"/>
    <w:rsid w:val="007B37EC"/>
    <w:rsid w:val="007B6C6B"/>
    <w:rsid w:val="007D0DD7"/>
    <w:rsid w:val="007F487F"/>
    <w:rsid w:val="007F5541"/>
    <w:rsid w:val="007F7FCE"/>
    <w:rsid w:val="00805FCA"/>
    <w:rsid w:val="008248B0"/>
    <w:rsid w:val="00835F40"/>
    <w:rsid w:val="0085365E"/>
    <w:rsid w:val="00860A46"/>
    <w:rsid w:val="008701D1"/>
    <w:rsid w:val="008806DC"/>
    <w:rsid w:val="00882378"/>
    <w:rsid w:val="00895CC5"/>
    <w:rsid w:val="008A0DFF"/>
    <w:rsid w:val="008B06FC"/>
    <w:rsid w:val="008C50C6"/>
    <w:rsid w:val="008E25EF"/>
    <w:rsid w:val="008F0BEF"/>
    <w:rsid w:val="0091053E"/>
    <w:rsid w:val="009154CD"/>
    <w:rsid w:val="00915790"/>
    <w:rsid w:val="00916924"/>
    <w:rsid w:val="00916F1B"/>
    <w:rsid w:val="00922CAB"/>
    <w:rsid w:val="00924CBC"/>
    <w:rsid w:val="00926BFF"/>
    <w:rsid w:val="00927D15"/>
    <w:rsid w:val="00982585"/>
    <w:rsid w:val="009B7954"/>
    <w:rsid w:val="009E119A"/>
    <w:rsid w:val="009F02F9"/>
    <w:rsid w:val="009F06FD"/>
    <w:rsid w:val="009F0B6D"/>
    <w:rsid w:val="00A14C0B"/>
    <w:rsid w:val="00A323BA"/>
    <w:rsid w:val="00A32DC2"/>
    <w:rsid w:val="00A40B22"/>
    <w:rsid w:val="00A65AB4"/>
    <w:rsid w:val="00A862D5"/>
    <w:rsid w:val="00A90603"/>
    <w:rsid w:val="00A9246B"/>
    <w:rsid w:val="00AB0D17"/>
    <w:rsid w:val="00AD0119"/>
    <w:rsid w:val="00AF1F6F"/>
    <w:rsid w:val="00AF2264"/>
    <w:rsid w:val="00B079E8"/>
    <w:rsid w:val="00B11978"/>
    <w:rsid w:val="00B17563"/>
    <w:rsid w:val="00B2107D"/>
    <w:rsid w:val="00B21E74"/>
    <w:rsid w:val="00B3746E"/>
    <w:rsid w:val="00B42370"/>
    <w:rsid w:val="00B67318"/>
    <w:rsid w:val="00B700DD"/>
    <w:rsid w:val="00B72C37"/>
    <w:rsid w:val="00B800B0"/>
    <w:rsid w:val="00B905AB"/>
    <w:rsid w:val="00B90A89"/>
    <w:rsid w:val="00B91836"/>
    <w:rsid w:val="00B94AF2"/>
    <w:rsid w:val="00BA1C34"/>
    <w:rsid w:val="00BA4274"/>
    <w:rsid w:val="00BA6093"/>
    <w:rsid w:val="00BA7721"/>
    <w:rsid w:val="00BD610E"/>
    <w:rsid w:val="00BE0056"/>
    <w:rsid w:val="00BE05A8"/>
    <w:rsid w:val="00BE2164"/>
    <w:rsid w:val="00BE2905"/>
    <w:rsid w:val="00BF2956"/>
    <w:rsid w:val="00C00369"/>
    <w:rsid w:val="00C070E4"/>
    <w:rsid w:val="00C31727"/>
    <w:rsid w:val="00C47D22"/>
    <w:rsid w:val="00C5227E"/>
    <w:rsid w:val="00C57430"/>
    <w:rsid w:val="00C6402B"/>
    <w:rsid w:val="00C668E4"/>
    <w:rsid w:val="00C90AA3"/>
    <w:rsid w:val="00C97B7D"/>
    <w:rsid w:val="00C97F7E"/>
    <w:rsid w:val="00CA32B4"/>
    <w:rsid w:val="00CA5445"/>
    <w:rsid w:val="00CB0FA6"/>
    <w:rsid w:val="00CB7379"/>
    <w:rsid w:val="00CC1488"/>
    <w:rsid w:val="00CC2989"/>
    <w:rsid w:val="00CF3750"/>
    <w:rsid w:val="00D01F93"/>
    <w:rsid w:val="00D100AF"/>
    <w:rsid w:val="00D1314F"/>
    <w:rsid w:val="00D13792"/>
    <w:rsid w:val="00D33CCD"/>
    <w:rsid w:val="00D443BD"/>
    <w:rsid w:val="00D55DDD"/>
    <w:rsid w:val="00D600E2"/>
    <w:rsid w:val="00D616B3"/>
    <w:rsid w:val="00D64B96"/>
    <w:rsid w:val="00D721E4"/>
    <w:rsid w:val="00D901E5"/>
    <w:rsid w:val="00D90896"/>
    <w:rsid w:val="00D95071"/>
    <w:rsid w:val="00DA046C"/>
    <w:rsid w:val="00DC21CC"/>
    <w:rsid w:val="00DE40DE"/>
    <w:rsid w:val="00DF0BF2"/>
    <w:rsid w:val="00E14B83"/>
    <w:rsid w:val="00E3443D"/>
    <w:rsid w:val="00E80A67"/>
    <w:rsid w:val="00E82A32"/>
    <w:rsid w:val="00E90141"/>
    <w:rsid w:val="00E9266B"/>
    <w:rsid w:val="00E95EE7"/>
    <w:rsid w:val="00E9679B"/>
    <w:rsid w:val="00EA3BD8"/>
    <w:rsid w:val="00EA4B91"/>
    <w:rsid w:val="00EB0F5A"/>
    <w:rsid w:val="00EB26F9"/>
    <w:rsid w:val="00EC5747"/>
    <w:rsid w:val="00ED08BD"/>
    <w:rsid w:val="00EE74AB"/>
    <w:rsid w:val="00F14DA9"/>
    <w:rsid w:val="00F743EB"/>
    <w:rsid w:val="00F81A86"/>
    <w:rsid w:val="00F81ED2"/>
    <w:rsid w:val="00F8503B"/>
    <w:rsid w:val="00F85598"/>
    <w:rsid w:val="00F909F5"/>
    <w:rsid w:val="00FA50D9"/>
    <w:rsid w:val="00FA5CA7"/>
    <w:rsid w:val="00FB6285"/>
    <w:rsid w:val="00FC0246"/>
    <w:rsid w:val="00FD0CF4"/>
    <w:rsid w:val="00FD72DE"/>
    <w:rsid w:val="00FE1840"/>
    <w:rsid w:val="00FF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c"/>
    </o:shapedefaults>
    <o:shapelayout v:ext="edit">
      <o:idmap v:ext="edit" data="1"/>
    </o:shapelayout>
  </w:shapeDefaults>
  <w:decimalSymbol w:val=","/>
  <w:listSeparator w:val=";"/>
  <w14:docId w14:val="4CB91BF3"/>
  <w15:docId w15:val="{3A216E9F-D423-414F-941B-C6841EBE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4B91"/>
    <w:rPr>
      <w:rFonts w:ascii="Arial" w:hAnsi="Arial"/>
    </w:rPr>
  </w:style>
  <w:style w:type="paragraph" w:styleId="Nadpis1">
    <w:name w:val="heading 1"/>
    <w:basedOn w:val="Normln"/>
    <w:next w:val="Normln"/>
    <w:qFormat/>
    <w:rsid w:val="00EA4B91"/>
    <w:pPr>
      <w:keepNext/>
      <w:outlineLvl w:val="0"/>
    </w:pPr>
    <w:rPr>
      <w:b/>
      <w:noProof/>
      <w:sz w:val="22"/>
    </w:rPr>
  </w:style>
  <w:style w:type="paragraph" w:styleId="Nadpis2">
    <w:name w:val="heading 2"/>
    <w:basedOn w:val="Normln"/>
    <w:next w:val="Normln"/>
    <w:qFormat/>
    <w:rsid w:val="00EA4B91"/>
    <w:pPr>
      <w:keepNext/>
      <w:outlineLvl w:val="1"/>
    </w:pPr>
    <w:rPr>
      <w:b/>
      <w:sz w:val="18"/>
    </w:rPr>
  </w:style>
  <w:style w:type="paragraph" w:styleId="Nadpis3">
    <w:name w:val="heading 3"/>
    <w:basedOn w:val="Normln"/>
    <w:next w:val="Normln"/>
    <w:qFormat/>
    <w:rsid w:val="00EA4B91"/>
    <w:pPr>
      <w:keepNext/>
      <w:outlineLvl w:val="2"/>
    </w:pPr>
    <w:rPr>
      <w:b/>
      <w:sz w:val="16"/>
    </w:rPr>
  </w:style>
  <w:style w:type="paragraph" w:styleId="Nadpis4">
    <w:name w:val="heading 4"/>
    <w:basedOn w:val="Normln"/>
    <w:next w:val="Normln"/>
    <w:qFormat/>
    <w:rsid w:val="00EA4B91"/>
    <w:pPr>
      <w:keepNext/>
      <w:ind w:left="213" w:hanging="213"/>
      <w:outlineLvl w:val="3"/>
    </w:pPr>
    <w:rPr>
      <w:b/>
      <w:noProof/>
      <w:sz w:val="18"/>
    </w:rPr>
  </w:style>
  <w:style w:type="paragraph" w:styleId="Nadpis5">
    <w:name w:val="heading 5"/>
    <w:basedOn w:val="Normln"/>
    <w:next w:val="Normln"/>
    <w:qFormat/>
    <w:rsid w:val="00EA4B91"/>
    <w:pPr>
      <w:keepNext/>
      <w:outlineLvl w:val="4"/>
    </w:pPr>
    <w:rPr>
      <w:rFonts w:cs="Arial"/>
      <w:color w:val="000080"/>
      <w:sz w:val="16"/>
    </w:rPr>
  </w:style>
  <w:style w:type="paragraph" w:styleId="Nadpis6">
    <w:name w:val="heading 6"/>
    <w:basedOn w:val="Normln"/>
    <w:next w:val="Normln"/>
    <w:qFormat/>
    <w:rsid w:val="00EA4B91"/>
    <w:pPr>
      <w:keepNext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A4B91"/>
    <w:pPr>
      <w:tabs>
        <w:tab w:val="center" w:pos="4320"/>
        <w:tab w:val="right" w:pos="8640"/>
      </w:tabs>
    </w:pPr>
    <w:rPr>
      <w:sz w:val="24"/>
      <w:lang w:val="en-GB"/>
    </w:rPr>
  </w:style>
  <w:style w:type="paragraph" w:styleId="Zpat">
    <w:name w:val="footer"/>
    <w:basedOn w:val="Normln"/>
    <w:rsid w:val="00EA4B91"/>
    <w:pPr>
      <w:tabs>
        <w:tab w:val="center" w:pos="4320"/>
        <w:tab w:val="right" w:pos="8640"/>
      </w:tabs>
    </w:pPr>
    <w:rPr>
      <w:sz w:val="24"/>
      <w:lang w:val="en-GB"/>
    </w:rPr>
  </w:style>
  <w:style w:type="paragraph" w:styleId="Zkladntext">
    <w:name w:val="Body Text"/>
    <w:basedOn w:val="Normln"/>
    <w:rsid w:val="00EA4B91"/>
    <w:rPr>
      <w:sz w:val="22"/>
    </w:rPr>
  </w:style>
  <w:style w:type="character" w:styleId="Odkaznakoment">
    <w:name w:val="annotation reference"/>
    <w:basedOn w:val="Standardnpsmoodstavce"/>
    <w:semiHidden/>
    <w:rsid w:val="00EA4B91"/>
    <w:rPr>
      <w:sz w:val="16"/>
    </w:rPr>
  </w:style>
  <w:style w:type="paragraph" w:styleId="Textkomente">
    <w:name w:val="annotation text"/>
    <w:basedOn w:val="Normln"/>
    <w:semiHidden/>
    <w:rsid w:val="00EA4B91"/>
  </w:style>
  <w:style w:type="character" w:styleId="slostrnky">
    <w:name w:val="page number"/>
    <w:basedOn w:val="Standardnpsmoodstavce"/>
    <w:rsid w:val="00EA4B91"/>
  </w:style>
  <w:style w:type="paragraph" w:styleId="Zkladntextodsazen">
    <w:name w:val="Body Text Indent"/>
    <w:basedOn w:val="Normln"/>
    <w:rsid w:val="00EA4B91"/>
    <w:pPr>
      <w:ind w:left="4956" w:firstLine="708"/>
    </w:pPr>
    <w:rPr>
      <w:b/>
      <w:noProof/>
      <w:sz w:val="18"/>
    </w:rPr>
  </w:style>
  <w:style w:type="paragraph" w:styleId="Zkladntext2">
    <w:name w:val="Body Text 2"/>
    <w:basedOn w:val="Normln"/>
    <w:rsid w:val="00EA4B91"/>
    <w:rPr>
      <w:rFonts w:cs="Arial"/>
      <w:bCs/>
      <w:sz w:val="18"/>
    </w:rPr>
  </w:style>
  <w:style w:type="paragraph" w:customStyle="1" w:styleId="Vytvoenodne">
    <w:name w:val="Vytvořeno dne"/>
    <w:rsid w:val="00EA4B91"/>
  </w:style>
  <w:style w:type="character" w:styleId="Hypertextovodkaz">
    <w:name w:val="Hyperlink"/>
    <w:basedOn w:val="Standardnpsmoodstavce"/>
    <w:rsid w:val="00EA4B91"/>
    <w:rPr>
      <w:noProof w:val="0"/>
      <w:color w:val="0000FF"/>
      <w:u w:val="single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1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01D1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6C1FA6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FC0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f&#237;k\Documents\Vzory%20dokument&#367;\Hlavi&#269;ka%20O&#218;%20Biskupic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74589-DDA0-4408-8065-DA8B8B3A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OÚ Biskupice</Template>
  <TotalTime>6</TotalTime>
  <Pages>4</Pages>
  <Words>1232</Words>
  <Characters>7274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Kladno, 28.5.1996</vt:lpstr>
    </vt:vector>
  </TitlesOfParts>
  <Company>Metrotest s.r.o.</Company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Kladno, 28.5.1996</dc:title>
  <dc:creator>Starosta</dc:creator>
  <cp:lastModifiedBy>starosta Biskupice</cp:lastModifiedBy>
  <cp:revision>6</cp:revision>
  <cp:lastPrinted>2019-02-14T08:01:00Z</cp:lastPrinted>
  <dcterms:created xsi:type="dcterms:W3CDTF">2020-07-08T08:52:00Z</dcterms:created>
  <dcterms:modified xsi:type="dcterms:W3CDTF">2020-07-08T08:58:00Z</dcterms:modified>
</cp:coreProperties>
</file>